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BA10" w14:textId="77777777" w:rsidR="008007F1" w:rsidRPr="004E45FD" w:rsidRDefault="00CF4302" w:rsidP="004E45FD">
      <w:pPr>
        <w:rPr>
          <w:rFonts w:ascii="Times New Roman" w:hAnsi="Times New Roman" w:cs="Times New Roman"/>
          <w:sz w:val="24"/>
          <w:szCs w:val="24"/>
        </w:rPr>
      </w:pPr>
      <w:r w:rsidRPr="00CF4302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21BC2A5" wp14:editId="1E06E95E">
            <wp:simplePos x="0" y="0"/>
            <wp:positionH relativeFrom="column">
              <wp:posOffset>2292247</wp:posOffset>
            </wp:positionH>
            <wp:positionV relativeFrom="paragraph">
              <wp:align>top</wp:align>
            </wp:positionV>
            <wp:extent cx="846470" cy="1265274"/>
            <wp:effectExtent l="19050" t="0" r="0" b="0"/>
            <wp:wrapSquare wrapText="bothSides"/>
            <wp:docPr id="1" name="Рисунок 1" descr="Храм Всех Святых Земли Российской просиявш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рам Всех Святых Земли Российской просиявши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70" cy="126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7F1">
        <w:rPr>
          <w:rFonts w:ascii="Times New Roman" w:hAnsi="Times New Roman" w:cs="Times New Roman"/>
          <w:sz w:val="40"/>
          <w:szCs w:val="40"/>
        </w:rPr>
        <w:br w:type="textWrapping" w:clear="all"/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379"/>
      </w:tblGrid>
      <w:tr w:rsidR="00FF1D1F" w:rsidRPr="00FF1D1F" w14:paraId="6F61849A" w14:textId="77777777" w:rsidTr="008007F1">
        <w:trPr>
          <w:trHeight w:val="3260"/>
        </w:trPr>
        <w:tc>
          <w:tcPr>
            <w:tcW w:w="3261" w:type="dxa"/>
            <w:vAlign w:val="center"/>
          </w:tcPr>
          <w:p w14:paraId="1AF0FA44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F1D1F">
              <w:rPr>
                <w:rFonts w:ascii="Times New Roman" w:hAnsi="Times New Roman" w:cs="Times New Roman"/>
                <w:sz w:val="36"/>
                <w:szCs w:val="36"/>
              </w:rPr>
              <w:t>Полное наименование организации</w:t>
            </w:r>
          </w:p>
        </w:tc>
        <w:tc>
          <w:tcPr>
            <w:tcW w:w="6379" w:type="dxa"/>
            <w:vAlign w:val="center"/>
          </w:tcPr>
          <w:p w14:paraId="29BDBF52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F1D1F">
              <w:rPr>
                <w:rFonts w:ascii="Times New Roman" w:hAnsi="Times New Roman" w:cs="Times New Roman"/>
                <w:sz w:val="36"/>
                <w:szCs w:val="36"/>
              </w:rPr>
              <w:t>Местная религиозная организация Православный приход храма Всех Святых в земле Российской просиявших в Черемушках гор. Москвы Московской епархии Русской Православной Церкви (Московский Патриархат)</w:t>
            </w:r>
          </w:p>
        </w:tc>
      </w:tr>
      <w:tr w:rsidR="00FF1D1F" w:rsidRPr="00FF1D1F" w14:paraId="5DEC0F24" w14:textId="77777777" w:rsidTr="005E2D52">
        <w:trPr>
          <w:trHeight w:val="561"/>
        </w:trPr>
        <w:tc>
          <w:tcPr>
            <w:tcW w:w="3261" w:type="dxa"/>
            <w:vAlign w:val="center"/>
          </w:tcPr>
          <w:p w14:paraId="0B2903A8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F1D1F">
              <w:rPr>
                <w:rFonts w:ascii="Times New Roman" w:hAnsi="Times New Roman" w:cs="Times New Roman"/>
                <w:sz w:val="36"/>
                <w:szCs w:val="36"/>
              </w:rPr>
              <w:t>ОГРН</w:t>
            </w:r>
          </w:p>
        </w:tc>
        <w:tc>
          <w:tcPr>
            <w:tcW w:w="6379" w:type="dxa"/>
            <w:vAlign w:val="center"/>
          </w:tcPr>
          <w:p w14:paraId="3F7DF350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F1D1F">
              <w:rPr>
                <w:rFonts w:ascii="Times New Roman" w:hAnsi="Times New Roman" w:cs="Times New Roman"/>
                <w:sz w:val="36"/>
                <w:szCs w:val="36"/>
              </w:rPr>
              <w:t>1047746016108</w:t>
            </w:r>
          </w:p>
        </w:tc>
      </w:tr>
      <w:tr w:rsidR="00FF1D1F" w:rsidRPr="00FF1D1F" w14:paraId="12D1912C" w14:textId="77777777" w:rsidTr="005E2D52">
        <w:trPr>
          <w:trHeight w:val="541"/>
        </w:trPr>
        <w:tc>
          <w:tcPr>
            <w:tcW w:w="3261" w:type="dxa"/>
            <w:vAlign w:val="center"/>
          </w:tcPr>
          <w:p w14:paraId="440DB211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6379" w:type="dxa"/>
            <w:vAlign w:val="center"/>
          </w:tcPr>
          <w:p w14:paraId="5C7515C8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7704270824</w:t>
            </w:r>
          </w:p>
        </w:tc>
      </w:tr>
      <w:tr w:rsidR="00FF1D1F" w:rsidRPr="00FF1D1F" w14:paraId="1638C561" w14:textId="77777777" w:rsidTr="005E2D52">
        <w:trPr>
          <w:trHeight w:val="577"/>
        </w:trPr>
        <w:tc>
          <w:tcPr>
            <w:tcW w:w="3261" w:type="dxa"/>
            <w:vAlign w:val="center"/>
          </w:tcPr>
          <w:p w14:paraId="0CBAED99" w14:textId="77777777" w:rsidR="00FF1D1F" w:rsidRPr="00FF1D1F" w:rsidRDefault="00FF1D1F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КПП</w:t>
            </w:r>
          </w:p>
        </w:tc>
        <w:tc>
          <w:tcPr>
            <w:tcW w:w="6379" w:type="dxa"/>
            <w:vAlign w:val="center"/>
          </w:tcPr>
          <w:p w14:paraId="7A39CB4A" w14:textId="77777777" w:rsidR="00FF1D1F" w:rsidRPr="00FF1D1F" w:rsidRDefault="00FF1D1F" w:rsidP="003764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77</w:t>
            </w:r>
            <w:r w:rsidR="003764B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01001</w:t>
            </w:r>
          </w:p>
        </w:tc>
      </w:tr>
      <w:tr w:rsidR="00CA01D8" w:rsidRPr="00FF1D1F" w14:paraId="3512073D" w14:textId="77777777" w:rsidTr="005E2D52">
        <w:trPr>
          <w:trHeight w:val="1359"/>
        </w:trPr>
        <w:tc>
          <w:tcPr>
            <w:tcW w:w="3261" w:type="dxa"/>
            <w:vAlign w:val="center"/>
          </w:tcPr>
          <w:p w14:paraId="1AF8D882" w14:textId="77777777" w:rsidR="00CA01D8" w:rsidRPr="00CA01D8" w:rsidRDefault="00CA01D8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Юридический адрес</w:t>
            </w:r>
          </w:p>
        </w:tc>
        <w:tc>
          <w:tcPr>
            <w:tcW w:w="6379" w:type="dxa"/>
            <w:vAlign w:val="center"/>
          </w:tcPr>
          <w:p w14:paraId="3A825560" w14:textId="33F28F1D" w:rsidR="00CA01D8" w:rsidRDefault="00CA01D8" w:rsidP="00FF1D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117</w:t>
            </w:r>
            <w:r w:rsidR="008C6D10">
              <w:rPr>
                <w:rFonts w:ascii="Times New Roman" w:hAnsi="Times New Roman" w:cs="Times New Roman"/>
                <w:sz w:val="36"/>
                <w:szCs w:val="36"/>
              </w:rPr>
              <w:t>418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Москва</w:t>
            </w:r>
            <w:r w:rsidR="008C6D10" w:rsidRPr="008C6D10">
              <w:rPr>
                <w:rFonts w:ascii="Times New Roman" w:hAnsi="Times New Roman" w:cs="Times New Roman"/>
                <w:sz w:val="36"/>
                <w:szCs w:val="36"/>
              </w:rPr>
              <w:t xml:space="preserve">, ул. </w:t>
            </w:r>
            <w:proofErr w:type="spellStart"/>
            <w:r w:rsidR="008C6D10" w:rsidRPr="008C6D10">
              <w:rPr>
                <w:rFonts w:ascii="Times New Roman" w:hAnsi="Times New Roman" w:cs="Times New Roman"/>
                <w:sz w:val="36"/>
                <w:szCs w:val="36"/>
              </w:rPr>
              <w:t>Новочерёмушкинская</w:t>
            </w:r>
            <w:proofErr w:type="spellEnd"/>
            <w:r w:rsidR="008C6D10" w:rsidRPr="008C6D10">
              <w:rPr>
                <w:rFonts w:ascii="Times New Roman" w:hAnsi="Times New Roman" w:cs="Times New Roman"/>
                <w:sz w:val="36"/>
                <w:szCs w:val="36"/>
              </w:rPr>
              <w:t>, д. 58А, стр. 1.</w:t>
            </w:r>
          </w:p>
        </w:tc>
      </w:tr>
      <w:tr w:rsidR="004E45FD" w:rsidRPr="005B501D" w14:paraId="3B25CB58" w14:textId="77777777" w:rsidTr="004E45FD">
        <w:trPr>
          <w:trHeight w:val="1025"/>
        </w:trPr>
        <w:tc>
          <w:tcPr>
            <w:tcW w:w="3261" w:type="dxa"/>
            <w:vAlign w:val="center"/>
          </w:tcPr>
          <w:p w14:paraId="0FAC6DF4" w14:textId="77777777" w:rsidR="004E45FD" w:rsidRDefault="00104504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Почтовый</w:t>
            </w:r>
            <w:r w:rsidR="00247662">
              <w:rPr>
                <w:rFonts w:ascii="Times New Roman" w:hAnsi="Times New Roman" w:cs="Times New Roman"/>
                <w:sz w:val="36"/>
                <w:szCs w:val="36"/>
              </w:rPr>
              <w:t xml:space="preserve"> адрес:</w:t>
            </w:r>
          </w:p>
        </w:tc>
        <w:tc>
          <w:tcPr>
            <w:tcW w:w="6379" w:type="dxa"/>
            <w:vAlign w:val="center"/>
          </w:tcPr>
          <w:p w14:paraId="6502E55B" w14:textId="0BBA546A" w:rsidR="004E45FD" w:rsidRPr="00FF1D1F" w:rsidRDefault="00104504" w:rsidP="001045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117418, </w:t>
            </w:r>
            <w:r w:rsidR="004E45FD">
              <w:rPr>
                <w:rFonts w:ascii="Times New Roman" w:hAnsi="Times New Roman" w:cs="Times New Roman"/>
                <w:sz w:val="36"/>
                <w:szCs w:val="36"/>
              </w:rPr>
              <w:t xml:space="preserve">Москва, </w:t>
            </w:r>
            <w:r w:rsidR="00247662">
              <w:rPr>
                <w:rFonts w:ascii="Times New Roman" w:hAnsi="Times New Roman" w:cs="Times New Roman"/>
                <w:sz w:val="36"/>
                <w:szCs w:val="36"/>
              </w:rPr>
              <w:t xml:space="preserve">ул. </w:t>
            </w:r>
            <w:proofErr w:type="spellStart"/>
            <w:r w:rsidR="00247662">
              <w:rPr>
                <w:rFonts w:ascii="Times New Roman" w:hAnsi="Times New Roman" w:cs="Times New Roman"/>
                <w:sz w:val="36"/>
                <w:szCs w:val="36"/>
              </w:rPr>
              <w:t>Новочерёмушкинская</w:t>
            </w:r>
            <w:proofErr w:type="spellEnd"/>
            <w:r w:rsidR="00247662">
              <w:rPr>
                <w:rFonts w:ascii="Times New Roman" w:hAnsi="Times New Roman" w:cs="Times New Roman"/>
                <w:sz w:val="36"/>
                <w:szCs w:val="36"/>
              </w:rPr>
              <w:t>,   д. 58А</w:t>
            </w:r>
          </w:p>
        </w:tc>
      </w:tr>
      <w:tr w:rsidR="005440D9" w:rsidRPr="005B501D" w14:paraId="1A7E70C8" w14:textId="77777777" w:rsidTr="005E2D52">
        <w:trPr>
          <w:trHeight w:val="560"/>
        </w:trPr>
        <w:tc>
          <w:tcPr>
            <w:tcW w:w="3261" w:type="dxa"/>
            <w:vAlign w:val="center"/>
          </w:tcPr>
          <w:p w14:paraId="33F6CF67" w14:textId="77777777" w:rsidR="005440D9" w:rsidRPr="00FF1D1F" w:rsidRDefault="005440D9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Расчётный счёт</w:t>
            </w:r>
          </w:p>
        </w:tc>
        <w:tc>
          <w:tcPr>
            <w:tcW w:w="6379" w:type="dxa"/>
            <w:vAlign w:val="center"/>
          </w:tcPr>
          <w:p w14:paraId="1E7F737E" w14:textId="77777777" w:rsidR="005440D9" w:rsidRPr="00FF1D1F" w:rsidRDefault="005440D9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40703810292000005541</w:t>
            </w:r>
          </w:p>
        </w:tc>
      </w:tr>
      <w:tr w:rsidR="005440D9" w:rsidRPr="005B501D" w14:paraId="2324E07C" w14:textId="77777777" w:rsidTr="005E2D52">
        <w:trPr>
          <w:trHeight w:val="556"/>
        </w:trPr>
        <w:tc>
          <w:tcPr>
            <w:tcW w:w="3261" w:type="dxa"/>
            <w:vAlign w:val="center"/>
          </w:tcPr>
          <w:p w14:paraId="7FB9717C" w14:textId="77777777" w:rsidR="005440D9" w:rsidRPr="00FF1D1F" w:rsidRDefault="005B501D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Банк</w:t>
            </w:r>
          </w:p>
        </w:tc>
        <w:tc>
          <w:tcPr>
            <w:tcW w:w="6379" w:type="dxa"/>
            <w:vAlign w:val="center"/>
          </w:tcPr>
          <w:p w14:paraId="0843912B" w14:textId="77777777" w:rsidR="005440D9" w:rsidRPr="00FF1D1F" w:rsidRDefault="00392975" w:rsidP="003929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2975">
              <w:rPr>
                <w:rFonts w:ascii="Times New Roman" w:hAnsi="Times New Roman" w:cs="Times New Roman"/>
                <w:sz w:val="36"/>
                <w:szCs w:val="36"/>
              </w:rPr>
              <w:t>ГПБ (АО) г. Москва</w:t>
            </w:r>
          </w:p>
        </w:tc>
      </w:tr>
      <w:tr w:rsidR="005440D9" w:rsidRPr="005B501D" w14:paraId="19E00506" w14:textId="77777777" w:rsidTr="005E2D52">
        <w:trPr>
          <w:trHeight w:val="550"/>
        </w:trPr>
        <w:tc>
          <w:tcPr>
            <w:tcW w:w="3261" w:type="dxa"/>
            <w:vAlign w:val="center"/>
          </w:tcPr>
          <w:p w14:paraId="58C4C1EC" w14:textId="77777777" w:rsidR="005440D9" w:rsidRPr="00FF1D1F" w:rsidRDefault="005B501D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Корсчёт </w:t>
            </w:r>
          </w:p>
        </w:tc>
        <w:tc>
          <w:tcPr>
            <w:tcW w:w="6379" w:type="dxa"/>
            <w:vAlign w:val="center"/>
          </w:tcPr>
          <w:p w14:paraId="0F506283" w14:textId="77777777" w:rsidR="005440D9" w:rsidRPr="00FF1D1F" w:rsidRDefault="005B501D" w:rsidP="005B5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30101810200000000823</w:t>
            </w:r>
          </w:p>
        </w:tc>
      </w:tr>
      <w:tr w:rsidR="005E2D52" w:rsidRPr="005B501D" w14:paraId="67ACFA57" w14:textId="77777777" w:rsidTr="005E2D52">
        <w:trPr>
          <w:trHeight w:val="550"/>
        </w:trPr>
        <w:tc>
          <w:tcPr>
            <w:tcW w:w="3261" w:type="dxa"/>
            <w:vAlign w:val="center"/>
          </w:tcPr>
          <w:p w14:paraId="422D6AF5" w14:textId="77777777" w:rsidR="005E2D52" w:rsidRPr="00FF1D1F" w:rsidRDefault="005E2D52" w:rsidP="005E2D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6379" w:type="dxa"/>
            <w:vAlign w:val="center"/>
          </w:tcPr>
          <w:p w14:paraId="636D002F" w14:textId="77777777" w:rsidR="005E2D52" w:rsidRPr="00FF1D1F" w:rsidRDefault="003E65A8" w:rsidP="005E2D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044525823</w:t>
            </w:r>
          </w:p>
        </w:tc>
      </w:tr>
    </w:tbl>
    <w:p w14:paraId="720CD1B1" w14:textId="77777777" w:rsidR="00104504" w:rsidRDefault="00104504" w:rsidP="00104504">
      <w:pPr>
        <w:spacing w:after="0" w:line="360" w:lineRule="auto"/>
      </w:pPr>
    </w:p>
    <w:p w14:paraId="70D55754" w14:textId="77777777" w:rsidR="00104504" w:rsidRDefault="00104504" w:rsidP="00104504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Руководитель: настоятель храма </w:t>
      </w:r>
    </w:p>
    <w:p w14:paraId="43841E3D" w14:textId="77777777" w:rsidR="00104504" w:rsidRDefault="00104504" w:rsidP="00104504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протоиерей Виктор Николаевич </w:t>
      </w:r>
      <w:proofErr w:type="spellStart"/>
      <w:r>
        <w:rPr>
          <w:rFonts w:ascii="Times New Roman" w:hAnsi="Times New Roman" w:cs="Times New Roman"/>
          <w:sz w:val="36"/>
          <w:szCs w:val="36"/>
        </w:rPr>
        <w:t>Алипичев</w:t>
      </w:r>
      <w:proofErr w:type="spellEnd"/>
    </w:p>
    <w:p w14:paraId="3E88D337" w14:textId="77777777" w:rsidR="00104504" w:rsidRDefault="00104504" w:rsidP="00CF4302">
      <w:pPr>
        <w:spacing w:after="0" w:line="240" w:lineRule="auto"/>
      </w:pPr>
    </w:p>
    <w:sectPr w:rsidR="00104504" w:rsidSect="004C16C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1F"/>
    <w:rsid w:val="000565EC"/>
    <w:rsid w:val="00077DBF"/>
    <w:rsid w:val="00092693"/>
    <w:rsid w:val="00104504"/>
    <w:rsid w:val="001A3948"/>
    <w:rsid w:val="00247662"/>
    <w:rsid w:val="0026212B"/>
    <w:rsid w:val="003764BA"/>
    <w:rsid w:val="00392975"/>
    <w:rsid w:val="003E65A8"/>
    <w:rsid w:val="004C16C6"/>
    <w:rsid w:val="004D6BF6"/>
    <w:rsid w:val="004E45FD"/>
    <w:rsid w:val="005440D9"/>
    <w:rsid w:val="005B501D"/>
    <w:rsid w:val="005E2D52"/>
    <w:rsid w:val="00620098"/>
    <w:rsid w:val="006834F0"/>
    <w:rsid w:val="006F25D3"/>
    <w:rsid w:val="007B65C0"/>
    <w:rsid w:val="007E432E"/>
    <w:rsid w:val="008007F1"/>
    <w:rsid w:val="00815A8C"/>
    <w:rsid w:val="008966B0"/>
    <w:rsid w:val="008C6D10"/>
    <w:rsid w:val="00AA0A81"/>
    <w:rsid w:val="00AA1A03"/>
    <w:rsid w:val="00BA338C"/>
    <w:rsid w:val="00CA01D8"/>
    <w:rsid w:val="00CD075B"/>
    <w:rsid w:val="00CF4302"/>
    <w:rsid w:val="00D858AE"/>
    <w:rsid w:val="00DA1FFE"/>
    <w:rsid w:val="00E01E29"/>
    <w:rsid w:val="00E02AEA"/>
    <w:rsid w:val="00F8272F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29CC"/>
  <w15:docId w15:val="{201F374F-B029-43E4-BF55-A3A5894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Shisii Raich</cp:lastModifiedBy>
  <cp:revision>10</cp:revision>
  <dcterms:created xsi:type="dcterms:W3CDTF">2014-06-05T09:57:00Z</dcterms:created>
  <dcterms:modified xsi:type="dcterms:W3CDTF">2026-07-03T14:32:00Z</dcterms:modified>
</cp:coreProperties>
</file>